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A7" w:rsidRDefault="006252A7" w:rsidP="00B94FB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:rsidR="007C090C" w:rsidRDefault="00466F5E" w:rsidP="00B94FB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zákona </w:t>
      </w:r>
      <w:r>
        <w:rPr>
          <w:rFonts w:ascii="Verdana" w:hAnsi="Verdana"/>
          <w:vanish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č. 111/1998 Sb., o </w:t>
      </w:r>
      <w:r w:rsidRPr="00EB4FA0">
        <w:rPr>
          <w:rFonts w:ascii="Verdana" w:hAnsi="Verdana"/>
          <w:sz w:val="20"/>
          <w:szCs w:val="20"/>
        </w:rPr>
        <w:t xml:space="preserve">vysokých školách a </w:t>
      </w:r>
      <w:r>
        <w:rPr>
          <w:rFonts w:ascii="Verdana" w:hAnsi="Verdana"/>
          <w:sz w:val="20"/>
          <w:szCs w:val="20"/>
        </w:rPr>
        <w:t xml:space="preserve">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o.p.s.</w:t>
      </w:r>
    </w:p>
    <w:p w:rsidR="006B1478" w:rsidRPr="00EB4FA0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2835"/>
        <w:gridCol w:w="1275"/>
        <w:gridCol w:w="1276"/>
      </w:tblGrid>
      <w:tr w:rsidR="0099117B" w:rsidRPr="00A64519" w:rsidTr="003A1451">
        <w:trPr>
          <w:trHeight w:val="870"/>
          <w:jc w:val="center"/>
        </w:trPr>
        <w:tc>
          <w:tcPr>
            <w:tcW w:w="4947" w:type="dxa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Příjmení, </w:t>
            </w:r>
            <w:r w:rsidRPr="00A64519">
              <w:rPr>
                <w:rFonts w:ascii="Verdana" w:hAnsi="Verdana"/>
                <w:sz w:val="20"/>
                <w:szCs w:val="20"/>
              </w:rPr>
              <w:t xml:space="preserve">jméno: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</w:p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99117B" w:rsidRDefault="0099117B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Pr="00A64519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A64519" w:rsidTr="003A1451">
        <w:trPr>
          <w:trHeight w:val="1185"/>
          <w:jc w:val="center"/>
        </w:trPr>
        <w:tc>
          <w:tcPr>
            <w:tcW w:w="4947" w:type="dxa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Studijní obor: </w:t>
            </w:r>
            <w:r w:rsidR="00074205">
              <w:rPr>
                <w:rFonts w:ascii="Verdana" w:hAnsi="Verdana"/>
                <w:sz w:val="20"/>
                <w:szCs w:val="20"/>
              </w:rPr>
              <w:t>Ekonomie a management</w:t>
            </w:r>
          </w:p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40921248"/>
                <w:placeholder>
                  <w:docPart w:val="DB5C695733BA4476A76977F8E93574F3"/>
                </w:placeholder>
                <w:showingPlcHdr/>
                <w:comboBox>
                  <w:listItem w:value="Zvolte položku."/>
                  <w:listItem w:displayText="Kombinovaná" w:value="Kombinovaná"/>
                  <w:listItem w:displayText="Prezenční" w:value="Prezenční"/>
                </w:comboBox>
              </w:sdtPr>
              <w:sdtEndPr/>
              <w:sdtContent>
                <w:r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  <w:tc>
          <w:tcPr>
            <w:tcW w:w="5386" w:type="dxa"/>
            <w:gridSpan w:val="3"/>
          </w:tcPr>
          <w:p w:rsidR="0099117B" w:rsidRDefault="00074205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VŠ</w:t>
            </w:r>
            <w:r w:rsidR="0099117B">
              <w:rPr>
                <w:rFonts w:ascii="Verdana" w:hAnsi="Verdana"/>
                <w:sz w:val="20"/>
                <w:szCs w:val="20"/>
              </w:rPr>
              <w:t>:</w:t>
            </w:r>
          </w:p>
          <w:p w:rsidR="0099117B" w:rsidRDefault="0099117B" w:rsidP="0099117B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3A1451">
        <w:trPr>
          <w:trHeight w:val="739"/>
          <w:jc w:val="center"/>
        </w:trPr>
        <w:tc>
          <w:tcPr>
            <w:tcW w:w="4947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Uznat studijní předměty na VŠEM (zaškrtněte vybrané)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Název absolvovaného studijního předmětu</w:t>
            </w:r>
          </w:p>
        </w:tc>
        <w:tc>
          <w:tcPr>
            <w:tcW w:w="1275" w:type="dxa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zkoušky</w:t>
            </w:r>
          </w:p>
        </w:tc>
        <w:tc>
          <w:tcPr>
            <w:tcW w:w="1276" w:type="dxa"/>
            <w:vAlign w:val="center"/>
          </w:tcPr>
          <w:p w:rsidR="00526D51" w:rsidRPr="00526D51" w:rsidRDefault="0099117B" w:rsidP="009911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Klasifikace</w:t>
            </w: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526D5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16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B7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Aplikovaná hospodářská politika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/ZK                      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526D5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0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Cizí jazyk (AJ, NJ)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641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>
              <w:rPr>
                <w:rFonts w:ascii="Verdana" w:hAnsi="Verdana"/>
                <w:sz w:val="20"/>
                <w:szCs w:val="20"/>
              </w:rPr>
              <w:t>Ekonomie /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339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Finanční management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319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Management lidských zdrojů</w:t>
            </w:r>
            <w:r w:rsidR="00F430A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400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Marketing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599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Mezinárodní ekonomie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/ZK 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926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Prognostika a plánování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00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Projektový management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203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Sociální a ekonomické inovace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681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30A8" w:rsidRPr="00F430A8">
              <w:rPr>
                <w:rFonts w:ascii="Verdana" w:hAnsi="Verdana"/>
                <w:sz w:val="20"/>
                <w:szCs w:val="20"/>
              </w:rPr>
              <w:t>Sociální pedagogika a sociální patologie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499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4205" w:rsidRPr="00074205">
              <w:rPr>
                <w:rFonts w:ascii="Verdana" w:hAnsi="Verdana"/>
                <w:sz w:val="20"/>
                <w:szCs w:val="20"/>
              </w:rPr>
              <w:t>Statistická analýza</w:t>
            </w:r>
            <w:r w:rsidR="00F430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F430A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5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4205">
              <w:rPr>
                <w:rFonts w:ascii="Verdana" w:hAnsi="Verdana"/>
                <w:sz w:val="20"/>
                <w:szCs w:val="20"/>
              </w:rPr>
              <w:t>Strategický management /</w:t>
            </w:r>
            <w:r w:rsidR="00074205" w:rsidRPr="00074205">
              <w:rPr>
                <w:rFonts w:ascii="Verdana" w:hAnsi="Verdana"/>
                <w:sz w:val="20"/>
                <w:szCs w:val="20"/>
              </w:rPr>
              <w:t>ZK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526D51" w:rsidRPr="005E4E37" w:rsidRDefault="00C048E5" w:rsidP="00526D5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251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5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4205" w:rsidRPr="00074205">
              <w:rPr>
                <w:rFonts w:ascii="Verdana" w:hAnsi="Verdana"/>
                <w:sz w:val="20"/>
                <w:szCs w:val="20"/>
              </w:rPr>
              <w:t>Účetnictví udržitelného podnikání</w:t>
            </w:r>
            <w:r w:rsidR="000742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6D51" w:rsidRPr="005E4E37">
              <w:rPr>
                <w:rFonts w:ascii="Verdana" w:hAnsi="Verdana"/>
                <w:sz w:val="20"/>
                <w:szCs w:val="20"/>
              </w:rPr>
              <w:t xml:space="preserve">/ZK </w:t>
            </w:r>
          </w:p>
        </w:tc>
        <w:tc>
          <w:tcPr>
            <w:tcW w:w="2835" w:type="dxa"/>
            <w:shd w:val="clear" w:color="auto" w:fill="auto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D51" w:rsidRPr="00782B1D" w:rsidRDefault="00526D5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117B" w:rsidRPr="00466F5E" w:rsidRDefault="0099117B">
      <w:pPr>
        <w:rPr>
          <w:rFonts w:ascii="Verdana" w:hAnsi="Verdana"/>
          <w:sz w:val="20"/>
          <w:szCs w:val="20"/>
        </w:rPr>
      </w:pPr>
    </w:p>
    <w:p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r w:rsidRPr="00466F5E">
        <w:rPr>
          <w:rFonts w:ascii="Verdana" w:hAnsi="Verdana"/>
          <w:b/>
          <w:sz w:val="20"/>
          <w:szCs w:val="20"/>
        </w:rPr>
        <w:t xml:space="preserve">Čestné prohlášení </w:t>
      </w:r>
      <w:r w:rsidR="00C4364A">
        <w:rPr>
          <w:rFonts w:ascii="Verdana" w:hAnsi="Verdana"/>
          <w:b/>
          <w:sz w:val="20"/>
          <w:szCs w:val="20"/>
        </w:rPr>
        <w:t>uchazeče/</w:t>
      </w:r>
      <w:r w:rsidRPr="00466F5E">
        <w:rPr>
          <w:rFonts w:ascii="Verdana" w:hAnsi="Verdana"/>
          <w:b/>
          <w:sz w:val="20"/>
          <w:szCs w:val="20"/>
        </w:rPr>
        <w:t>studenta:</w:t>
      </w:r>
    </w:p>
    <w:p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Pr="00074205" w:rsidRDefault="00466F5E" w:rsidP="00AF556A">
      <w:pPr>
        <w:ind w:left="-567" w:right="-567"/>
        <w:jc w:val="both"/>
        <w:rPr>
          <w:rFonts w:ascii="Verdana" w:hAnsi="Verdana"/>
          <w:sz w:val="16"/>
          <w:szCs w:val="16"/>
        </w:rPr>
      </w:pPr>
      <w:r w:rsidRPr="00074205">
        <w:rPr>
          <w:rFonts w:ascii="Verdana" w:hAnsi="Verdana"/>
          <w:sz w:val="16"/>
          <w:szCs w:val="16"/>
        </w:rPr>
        <w:t>Prohlašuji, že jsem všechny studijní povinnosti stanovené pro uznání předmětu/zkoušky splnil a</w:t>
      </w:r>
      <w:r w:rsidR="00AF5220" w:rsidRPr="00074205">
        <w:rPr>
          <w:rFonts w:ascii="Verdana" w:hAnsi="Verdana"/>
          <w:sz w:val="16"/>
          <w:szCs w:val="16"/>
        </w:rPr>
        <w:t xml:space="preserve"> uvedené informace</w:t>
      </w:r>
      <w:r w:rsidRPr="00074205">
        <w:rPr>
          <w:rFonts w:ascii="Verdana" w:hAnsi="Verdana"/>
          <w:sz w:val="16"/>
          <w:szCs w:val="16"/>
        </w:rPr>
        <w:t xml:space="preserve"> jsou pravdivé.</w:t>
      </w:r>
    </w:p>
    <w:p w:rsidR="00466F5E" w:rsidRPr="00074205" w:rsidRDefault="00466F5E" w:rsidP="00AF556A">
      <w:pPr>
        <w:ind w:left="-567" w:right="-567"/>
        <w:jc w:val="both"/>
        <w:rPr>
          <w:rFonts w:ascii="Verdana" w:hAnsi="Verdana"/>
          <w:sz w:val="16"/>
          <w:szCs w:val="16"/>
        </w:rPr>
      </w:pPr>
    </w:p>
    <w:p w:rsidR="00466F5E" w:rsidRPr="00074205" w:rsidRDefault="00466F5E" w:rsidP="00AF556A">
      <w:pPr>
        <w:ind w:left="-567" w:right="-567"/>
        <w:jc w:val="both"/>
        <w:rPr>
          <w:rFonts w:ascii="Verdana" w:hAnsi="Verdana"/>
          <w:sz w:val="16"/>
          <w:szCs w:val="16"/>
        </w:rPr>
      </w:pPr>
      <w:r w:rsidRPr="00074205">
        <w:rPr>
          <w:rFonts w:ascii="Verdana" w:hAnsi="Verdana"/>
          <w:sz w:val="16"/>
          <w:szCs w:val="16"/>
        </w:rPr>
        <w:t>Nedílnou součástí žádosti jsou podklady pro uznání předmětu/ů, kdy nedodání podkladů studentem/žadatelem je považováno za nesplnění podmínek pro uznání předmětu/ů a žádost je po 14 dnech vyřazena z evidence studijního oddělení.</w:t>
      </w:r>
    </w:p>
    <w:p w:rsidR="0099117B" w:rsidRDefault="0099117B" w:rsidP="00074205">
      <w:pPr>
        <w:ind w:right="-567"/>
        <w:rPr>
          <w:rFonts w:ascii="Verdana" w:hAnsi="Verdana"/>
          <w:sz w:val="20"/>
          <w:szCs w:val="20"/>
        </w:rPr>
      </w:pPr>
    </w:p>
    <w:p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:rsidR="00155151" w:rsidRDefault="00155151" w:rsidP="00AF556A">
      <w:pPr>
        <w:ind w:left="-567" w:right="-567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55151" w:rsidSect="00C95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E5" w:rsidRDefault="00C048E5" w:rsidP="00466F5E">
      <w:r>
        <w:separator/>
      </w:r>
    </w:p>
  </w:endnote>
  <w:endnote w:type="continuationSeparator" w:id="0">
    <w:p w:rsidR="00C048E5" w:rsidRDefault="00C048E5" w:rsidP="004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40" w:rsidRDefault="002B16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info@vsem.cz / www.vsem.cz</w:t>
    </w:r>
  </w:p>
  <w:p w:rsidR="00466F5E" w:rsidRDefault="00466F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40" w:rsidRDefault="002B16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E5" w:rsidRDefault="00C048E5" w:rsidP="00466F5E">
      <w:r>
        <w:separator/>
      </w:r>
    </w:p>
  </w:footnote>
  <w:footnote w:type="continuationSeparator" w:id="0">
    <w:p w:rsidR="00C048E5" w:rsidRDefault="00C048E5" w:rsidP="0046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40" w:rsidRDefault="00C048E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4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5E" w:rsidRPr="001E02FA" w:rsidRDefault="00C048E5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5" o:spid="_x0000_s2051" type="#_x0000_t75" style="position:absolute;left:0;text-align:left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  <w:r w:rsidR="00466F5E"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:rsidR="00466F5E" w:rsidRDefault="00466F5E">
    <w:pPr>
      <w:pStyle w:val="Zhlav"/>
    </w:pPr>
  </w:p>
  <w:p w:rsidR="00466F5E" w:rsidRDefault="00466F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40" w:rsidRDefault="00C048E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3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E"/>
    <w:rsid w:val="00074205"/>
    <w:rsid w:val="0013727E"/>
    <w:rsid w:val="00155151"/>
    <w:rsid w:val="0019372F"/>
    <w:rsid w:val="001C5874"/>
    <w:rsid w:val="00224A49"/>
    <w:rsid w:val="002B1640"/>
    <w:rsid w:val="003A1451"/>
    <w:rsid w:val="003B4A1C"/>
    <w:rsid w:val="00466F5E"/>
    <w:rsid w:val="00526D51"/>
    <w:rsid w:val="005E4E37"/>
    <w:rsid w:val="006252A7"/>
    <w:rsid w:val="0067184E"/>
    <w:rsid w:val="00683B6E"/>
    <w:rsid w:val="006B1478"/>
    <w:rsid w:val="00700A58"/>
    <w:rsid w:val="00782B1D"/>
    <w:rsid w:val="0078459A"/>
    <w:rsid w:val="007C090C"/>
    <w:rsid w:val="007C4BCD"/>
    <w:rsid w:val="007E32FF"/>
    <w:rsid w:val="00860319"/>
    <w:rsid w:val="008F0558"/>
    <w:rsid w:val="00944005"/>
    <w:rsid w:val="009562C5"/>
    <w:rsid w:val="0099117B"/>
    <w:rsid w:val="00A76C82"/>
    <w:rsid w:val="00A846C5"/>
    <w:rsid w:val="00AF5220"/>
    <w:rsid w:val="00AF556A"/>
    <w:rsid w:val="00B94FB7"/>
    <w:rsid w:val="00C048E5"/>
    <w:rsid w:val="00C107E2"/>
    <w:rsid w:val="00C4364A"/>
    <w:rsid w:val="00C95ABD"/>
    <w:rsid w:val="00E66840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BD9C97-4566-4C9C-BC01-A8401BC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C695733BA4476A76977F8E9357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0E46-69F7-447F-BAD8-C87343AB5DE4}"/>
      </w:docPartPr>
      <w:docPartBody>
        <w:p w:rsidR="00DD0D06" w:rsidRDefault="00B14B97" w:rsidP="00B14B97">
          <w:pPr>
            <w:pStyle w:val="DB5C695733BA4476A76977F8E93574F3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94F"/>
    <w:rsid w:val="001459CA"/>
    <w:rsid w:val="00187EC7"/>
    <w:rsid w:val="00207AEF"/>
    <w:rsid w:val="0035098C"/>
    <w:rsid w:val="003D1E1E"/>
    <w:rsid w:val="004B394F"/>
    <w:rsid w:val="00732D36"/>
    <w:rsid w:val="008B2FD8"/>
    <w:rsid w:val="00B14B97"/>
    <w:rsid w:val="00D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927091D47B43C4B1495C276822CA50">
    <w:name w:val="5D927091D47B43C4B1495C276822CA50"/>
    <w:rsid w:val="004B394F"/>
  </w:style>
  <w:style w:type="character" w:styleId="Zstupntext">
    <w:name w:val="Placeholder Text"/>
    <w:basedOn w:val="Standardnpsmoodstavce"/>
    <w:uiPriority w:val="99"/>
    <w:semiHidden/>
    <w:rsid w:val="00B14B97"/>
    <w:rPr>
      <w:color w:val="808080"/>
    </w:rPr>
  </w:style>
  <w:style w:type="paragraph" w:customStyle="1" w:styleId="651C6D6367884C109CB1EF860592CB87">
    <w:name w:val="651C6D6367884C109CB1EF860592CB87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1">
    <w:name w:val="651C6D6367884C109CB1EF860592CB87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">
    <w:name w:val="2820C909F61E4A63999F1A2A20111324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2">
    <w:name w:val="651C6D6367884C109CB1EF860592CB872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1">
    <w:name w:val="2820C909F61E4A63999F1A2A20111324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FD2456774ACDA28EE420FF7380F9">
    <w:name w:val="E8DDFD2456774ACDA28EE420FF7380F9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3">
    <w:name w:val="651C6D6367884C109CB1EF860592CB873"/>
    <w:rsid w:val="00B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2">
    <w:name w:val="2820C909F61E4A63999F1A2A201113242"/>
    <w:rsid w:val="00B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74DB2C4904F408AD8792E11D1145D">
    <w:name w:val="6C574DB2C4904F408AD8792E11D1145D"/>
    <w:rsid w:val="00B14B97"/>
    <w:pPr>
      <w:spacing w:after="160" w:line="259" w:lineRule="auto"/>
    </w:pPr>
  </w:style>
  <w:style w:type="paragraph" w:customStyle="1" w:styleId="CB70A6BE455441629CFC8013A4BA189C">
    <w:name w:val="CB70A6BE455441629CFC8013A4BA189C"/>
    <w:rsid w:val="00B14B97"/>
    <w:pPr>
      <w:spacing w:after="160" w:line="259" w:lineRule="auto"/>
    </w:pPr>
  </w:style>
  <w:style w:type="paragraph" w:customStyle="1" w:styleId="2EB1D3D8C4D140EF98AA4D56A0B6FEAC">
    <w:name w:val="2EB1D3D8C4D140EF98AA4D56A0B6FEAC"/>
    <w:rsid w:val="00B14B97"/>
    <w:pPr>
      <w:spacing w:after="160" w:line="259" w:lineRule="auto"/>
    </w:pPr>
  </w:style>
  <w:style w:type="paragraph" w:customStyle="1" w:styleId="4CD6B8A500D747A0971B19EFB7D2D73F">
    <w:name w:val="4CD6B8A500D747A0971B19EFB7D2D73F"/>
    <w:rsid w:val="00B14B97"/>
    <w:pPr>
      <w:spacing w:after="160" w:line="259" w:lineRule="auto"/>
    </w:pPr>
  </w:style>
  <w:style w:type="paragraph" w:customStyle="1" w:styleId="131C458B743E4A3BA7FD38F69C5F1AFA">
    <w:name w:val="131C458B743E4A3BA7FD38F69C5F1AFA"/>
    <w:rsid w:val="00B14B97"/>
    <w:pPr>
      <w:spacing w:after="160" w:line="259" w:lineRule="auto"/>
    </w:pPr>
  </w:style>
  <w:style w:type="paragraph" w:customStyle="1" w:styleId="DA2332E0471643C6819A0F440EA30B63">
    <w:name w:val="DA2332E0471643C6819A0F440EA30B63"/>
    <w:rsid w:val="00B14B97"/>
    <w:pPr>
      <w:spacing w:after="160" w:line="259" w:lineRule="auto"/>
    </w:pPr>
  </w:style>
  <w:style w:type="paragraph" w:customStyle="1" w:styleId="D746F72E7CFF4E9E8260A6EA2472640F">
    <w:name w:val="D746F72E7CFF4E9E8260A6EA2472640F"/>
    <w:rsid w:val="00B14B97"/>
    <w:pPr>
      <w:spacing w:after="160" w:line="259" w:lineRule="auto"/>
    </w:pPr>
  </w:style>
  <w:style w:type="paragraph" w:customStyle="1" w:styleId="E8C4BF8A9EE240BBB8999C858C07AA59">
    <w:name w:val="E8C4BF8A9EE240BBB8999C858C07AA59"/>
    <w:rsid w:val="00B14B97"/>
    <w:pPr>
      <w:spacing w:after="160" w:line="259" w:lineRule="auto"/>
    </w:pPr>
  </w:style>
  <w:style w:type="paragraph" w:customStyle="1" w:styleId="2BDA42958A30490C8032191D1EA18AFD">
    <w:name w:val="2BDA42958A30490C8032191D1EA18AFD"/>
    <w:rsid w:val="00B14B97"/>
    <w:pPr>
      <w:spacing w:after="160" w:line="259" w:lineRule="auto"/>
    </w:pPr>
  </w:style>
  <w:style w:type="paragraph" w:customStyle="1" w:styleId="E23EE78EF8884BC2A4F3C88D6A0F945E">
    <w:name w:val="E23EE78EF8884BC2A4F3C88D6A0F945E"/>
    <w:rsid w:val="00B14B97"/>
    <w:pPr>
      <w:spacing w:after="160" w:line="259" w:lineRule="auto"/>
    </w:pPr>
  </w:style>
  <w:style w:type="paragraph" w:customStyle="1" w:styleId="EA48D53F574C42EABE4F58C8FB2ECD64">
    <w:name w:val="EA48D53F574C42EABE4F58C8FB2ECD64"/>
    <w:rsid w:val="00B14B97"/>
    <w:pPr>
      <w:spacing w:after="160" w:line="259" w:lineRule="auto"/>
    </w:pPr>
  </w:style>
  <w:style w:type="paragraph" w:customStyle="1" w:styleId="C18D295ACA494AEBA3FC4414A48333C0">
    <w:name w:val="C18D295ACA494AEBA3FC4414A48333C0"/>
    <w:rsid w:val="00B14B97"/>
    <w:pPr>
      <w:spacing w:after="160" w:line="259" w:lineRule="auto"/>
    </w:pPr>
  </w:style>
  <w:style w:type="paragraph" w:customStyle="1" w:styleId="9381D3758D8C4D26829A3D2BF32C73DA">
    <w:name w:val="9381D3758D8C4D26829A3D2BF32C73DA"/>
    <w:rsid w:val="00B14B97"/>
    <w:pPr>
      <w:spacing w:after="160" w:line="259" w:lineRule="auto"/>
    </w:pPr>
  </w:style>
  <w:style w:type="paragraph" w:customStyle="1" w:styleId="5E036EB8ECC2403AA7091E8B2B605F8B">
    <w:name w:val="5E036EB8ECC2403AA7091E8B2B605F8B"/>
    <w:rsid w:val="00B14B97"/>
    <w:pPr>
      <w:spacing w:after="160" w:line="259" w:lineRule="auto"/>
    </w:pPr>
  </w:style>
  <w:style w:type="paragraph" w:customStyle="1" w:styleId="3A1E9C0EFA8D4DF2B605D1EC3AE02F56">
    <w:name w:val="3A1E9C0EFA8D4DF2B605D1EC3AE02F56"/>
    <w:rsid w:val="00B14B97"/>
    <w:pPr>
      <w:spacing w:after="160" w:line="259" w:lineRule="auto"/>
    </w:pPr>
  </w:style>
  <w:style w:type="paragraph" w:customStyle="1" w:styleId="7A69F96C3DB9457B812BF9F14C241C06">
    <w:name w:val="7A69F96C3DB9457B812BF9F14C241C06"/>
    <w:rsid w:val="00B14B97"/>
    <w:pPr>
      <w:spacing w:after="160" w:line="259" w:lineRule="auto"/>
    </w:pPr>
  </w:style>
  <w:style w:type="paragraph" w:customStyle="1" w:styleId="34ABE1D0F68A4C9CAAF7487A280E3A40">
    <w:name w:val="34ABE1D0F68A4C9CAAF7487A280E3A40"/>
    <w:rsid w:val="00B14B97"/>
    <w:pPr>
      <w:spacing w:after="160" w:line="259" w:lineRule="auto"/>
    </w:pPr>
  </w:style>
  <w:style w:type="paragraph" w:customStyle="1" w:styleId="5BBE0601997D4002A624B003AA4A8C4C">
    <w:name w:val="5BBE0601997D4002A624B003AA4A8C4C"/>
    <w:rsid w:val="00B14B97"/>
    <w:pPr>
      <w:spacing w:after="160" w:line="259" w:lineRule="auto"/>
    </w:pPr>
  </w:style>
  <w:style w:type="paragraph" w:customStyle="1" w:styleId="DB5C695733BA4476A76977F8E93574F3">
    <w:name w:val="DB5C695733BA4476A76977F8E93574F3"/>
    <w:rsid w:val="00B14B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Šmejkalová Julie</cp:lastModifiedBy>
  <cp:revision>2</cp:revision>
  <dcterms:created xsi:type="dcterms:W3CDTF">2015-04-22T15:46:00Z</dcterms:created>
  <dcterms:modified xsi:type="dcterms:W3CDTF">2015-04-22T15:46:00Z</dcterms:modified>
</cp:coreProperties>
</file>